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5C" w:rsidRPr="00824C60" w:rsidRDefault="00824C60" w:rsidP="00666255">
      <w:pPr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SS 203 </w:t>
      </w:r>
      <w:r w:rsidR="00EB7077">
        <w:rPr>
          <w:b/>
          <w:sz w:val="20"/>
          <w:szCs w:val="20"/>
          <w:u w:val="single"/>
        </w:rPr>
        <w:t xml:space="preserve">Deviance </w:t>
      </w:r>
      <w:r w:rsidR="00666255" w:rsidRPr="00824C60">
        <w:rPr>
          <w:b/>
          <w:sz w:val="20"/>
          <w:szCs w:val="20"/>
          <w:u w:val="single"/>
        </w:rPr>
        <w:t xml:space="preserve">PPT </w:t>
      </w:r>
      <w:r>
        <w:rPr>
          <w:b/>
          <w:sz w:val="20"/>
          <w:szCs w:val="20"/>
          <w:u w:val="single"/>
        </w:rPr>
        <w:t xml:space="preserve">Reading </w:t>
      </w:r>
      <w:r w:rsidR="00666255" w:rsidRPr="00824C60">
        <w:rPr>
          <w:b/>
          <w:sz w:val="20"/>
          <w:szCs w:val="20"/>
          <w:u w:val="single"/>
        </w:rPr>
        <w:t>Assignment</w:t>
      </w:r>
    </w:p>
    <w:p w:rsidR="00666255" w:rsidRPr="00824C60" w:rsidRDefault="00D40BB5" w:rsidP="00666255">
      <w:pPr>
        <w:jc w:val="left"/>
        <w:rPr>
          <w:sz w:val="20"/>
          <w:szCs w:val="20"/>
        </w:rPr>
      </w:pPr>
      <w:r w:rsidRPr="00824C60">
        <w:rPr>
          <w:sz w:val="20"/>
          <w:szCs w:val="20"/>
        </w:rPr>
        <w:t>In Groups of 4&amp;5</w:t>
      </w:r>
    </w:p>
    <w:p w:rsidR="00666255" w:rsidRPr="00824C60" w:rsidRDefault="00666255" w:rsidP="00666255">
      <w:pPr>
        <w:pStyle w:val="ListParagraph"/>
        <w:numPr>
          <w:ilvl w:val="0"/>
          <w:numId w:val="2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Create a PPT answering the Objective Question for each section.</w:t>
      </w:r>
    </w:p>
    <w:p w:rsidR="00666255" w:rsidRPr="00824C60" w:rsidRDefault="00666255" w:rsidP="00666255">
      <w:pPr>
        <w:pStyle w:val="ListParagraph"/>
        <w:numPr>
          <w:ilvl w:val="0"/>
          <w:numId w:val="2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Explain and summarize all the major section headings</w:t>
      </w:r>
    </w:p>
    <w:p w:rsidR="00666255" w:rsidRPr="00824C60" w:rsidRDefault="00666255" w:rsidP="00666255">
      <w:pPr>
        <w:pStyle w:val="ListParagraph"/>
        <w:numPr>
          <w:ilvl w:val="0"/>
          <w:numId w:val="2"/>
        </w:numP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Define and explain all the vocab words in bold</w:t>
      </w:r>
    </w:p>
    <w:p w:rsidR="00666255" w:rsidRPr="00824C60" w:rsidRDefault="00D40BB5" w:rsidP="00666255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firstLineChars="0"/>
        <w:jc w:val="left"/>
        <w:rPr>
          <w:sz w:val="20"/>
          <w:szCs w:val="20"/>
        </w:rPr>
      </w:pPr>
      <w:r w:rsidRPr="00824C60">
        <w:rPr>
          <w:sz w:val="20"/>
          <w:szCs w:val="20"/>
        </w:rPr>
        <w:t>Use examples from the text and your life to explain the concepts</w:t>
      </w:r>
    </w:p>
    <w:p w:rsidR="00824C60" w:rsidRPr="00824C60" w:rsidRDefault="00824C60" w:rsidP="00666255">
      <w:pPr>
        <w:jc w:val="left"/>
        <w:rPr>
          <w:sz w:val="20"/>
          <w:szCs w:val="20"/>
        </w:rPr>
      </w:pPr>
    </w:p>
    <w:p w:rsidR="00824C60" w:rsidRDefault="00824C60" w:rsidP="00D40BB5">
      <w:pPr>
        <w:rPr>
          <w:b/>
          <w:sz w:val="20"/>
          <w:szCs w:val="20"/>
        </w:rPr>
        <w:sectPr w:rsidR="00824C60" w:rsidSect="00D40BB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824C60" w:rsidRDefault="00EB7077" w:rsidP="00D40BB5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t xml:space="preserve">G1 (pp 156-160) </w:t>
      </w:r>
      <w:proofErr w:type="gramStart"/>
      <w:r>
        <w:rPr>
          <w:b/>
          <w:sz w:val="20"/>
          <w:szCs w:val="20"/>
        </w:rPr>
        <w:t>What</w:t>
      </w:r>
      <w:proofErr w:type="gramEnd"/>
      <w:r>
        <w:rPr>
          <w:b/>
          <w:sz w:val="20"/>
          <w:szCs w:val="20"/>
        </w:rPr>
        <w:t xml:space="preserve"> is deviance?</w:t>
      </w:r>
    </w:p>
    <w:p w:rsidR="001469AB" w:rsidRDefault="001469AB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EB7077" w:rsidRPr="001469AB" w:rsidRDefault="00EB7077" w:rsidP="001469AB">
      <w:pPr>
        <w:pStyle w:val="ListParagraph"/>
        <w:numPr>
          <w:ilvl w:val="0"/>
          <w:numId w:val="14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What is deviance?</w:t>
      </w:r>
    </w:p>
    <w:p w:rsidR="00EB7077" w:rsidRPr="001469AB" w:rsidRDefault="00EB7077" w:rsidP="001469AB">
      <w:pPr>
        <w:pStyle w:val="ListParagraph"/>
        <w:numPr>
          <w:ilvl w:val="0"/>
          <w:numId w:val="14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How norms make social life possible</w:t>
      </w:r>
    </w:p>
    <w:p w:rsidR="00EB7077" w:rsidRPr="001469AB" w:rsidRDefault="00EB7077" w:rsidP="001469AB">
      <w:pPr>
        <w:pStyle w:val="ListParagraph"/>
        <w:numPr>
          <w:ilvl w:val="0"/>
          <w:numId w:val="14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Sanctions</w:t>
      </w:r>
    </w:p>
    <w:p w:rsidR="00EB7077" w:rsidRPr="001469AB" w:rsidRDefault="00EB7077" w:rsidP="001469AB">
      <w:pPr>
        <w:pStyle w:val="ListParagraph"/>
        <w:numPr>
          <w:ilvl w:val="0"/>
          <w:numId w:val="14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Competing explanations of deviance: Sociobiology, Psychology, and Sociology</w:t>
      </w:r>
    </w:p>
    <w:p w:rsidR="00824C60" w:rsidRPr="00EB7077" w:rsidRDefault="00824C60" w:rsidP="00D40BB5">
      <w:pPr>
        <w:rPr>
          <w:b/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 xml:space="preserve">G2. </w:t>
      </w:r>
      <w:r w:rsidR="00EB7077">
        <w:rPr>
          <w:b/>
          <w:sz w:val="20"/>
          <w:szCs w:val="20"/>
        </w:rPr>
        <w:t>(pp 160 – 164) The symbolic interactionist perspective</w:t>
      </w:r>
      <w:r w:rsidR="00EB7077">
        <w:rPr>
          <w:sz w:val="20"/>
          <w:szCs w:val="20"/>
        </w:rPr>
        <w:t xml:space="preserve"> </w:t>
      </w:r>
    </w:p>
    <w:p w:rsidR="001469AB" w:rsidRDefault="001469AB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EB7077" w:rsidRPr="001469AB" w:rsidRDefault="00EB7077" w:rsidP="001469AB">
      <w:pPr>
        <w:pStyle w:val="ListParagraph"/>
        <w:numPr>
          <w:ilvl w:val="0"/>
          <w:numId w:val="13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Differential association theory</w:t>
      </w:r>
    </w:p>
    <w:p w:rsidR="00EB7077" w:rsidRPr="001469AB" w:rsidRDefault="00EB7077" w:rsidP="001469AB">
      <w:pPr>
        <w:pStyle w:val="ListParagraph"/>
        <w:numPr>
          <w:ilvl w:val="0"/>
          <w:numId w:val="13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Control theory</w:t>
      </w:r>
    </w:p>
    <w:p w:rsidR="00EB7077" w:rsidRPr="001469AB" w:rsidRDefault="00EB7077" w:rsidP="001469AB">
      <w:pPr>
        <w:pStyle w:val="ListParagraph"/>
        <w:numPr>
          <w:ilvl w:val="0"/>
          <w:numId w:val="13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Labeling theory</w:t>
      </w:r>
    </w:p>
    <w:p w:rsidR="00EB7077" w:rsidRPr="00824C60" w:rsidRDefault="00EB7077" w:rsidP="00D40BB5">
      <w:pPr>
        <w:rPr>
          <w:sz w:val="20"/>
          <w:szCs w:val="20"/>
        </w:rPr>
      </w:pPr>
    </w:p>
    <w:p w:rsidR="00D40BB5" w:rsidRPr="00824C60" w:rsidRDefault="00EB7077" w:rsidP="00D40BB5">
      <w:pPr>
        <w:rPr>
          <w:sz w:val="20"/>
          <w:szCs w:val="20"/>
        </w:rPr>
      </w:pPr>
      <w:r>
        <w:rPr>
          <w:b/>
          <w:sz w:val="20"/>
          <w:szCs w:val="20"/>
        </w:rPr>
        <w:t>G3. (</w:t>
      </w:r>
      <w:proofErr w:type="spellStart"/>
      <w:r>
        <w:rPr>
          <w:b/>
          <w:sz w:val="20"/>
          <w:szCs w:val="20"/>
        </w:rPr>
        <w:t>pg</w:t>
      </w:r>
      <w:proofErr w:type="spellEnd"/>
      <w:r>
        <w:rPr>
          <w:b/>
          <w:sz w:val="20"/>
          <w:szCs w:val="20"/>
        </w:rPr>
        <w:t xml:space="preserve"> 166 -171) The Functionalist Perspective</w:t>
      </w:r>
    </w:p>
    <w:p w:rsidR="001469AB" w:rsidRDefault="001469AB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bookmarkStart w:id="0" w:name="_GoBack"/>
      <w:bookmarkEnd w:id="0"/>
      <w:r w:rsidRPr="00824C60">
        <w:rPr>
          <w:sz w:val="20"/>
          <w:szCs w:val="20"/>
          <w:u w:val="single"/>
        </w:rPr>
        <w:t>Topics to cover:</w:t>
      </w:r>
    </w:p>
    <w:p w:rsidR="00CD3FE7" w:rsidRPr="001469AB" w:rsidRDefault="00CD3FE7" w:rsidP="001469AB">
      <w:pPr>
        <w:pStyle w:val="ListParagraph"/>
        <w:numPr>
          <w:ilvl w:val="0"/>
          <w:numId w:val="12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Can deviance really be functional for society?</w:t>
      </w:r>
    </w:p>
    <w:p w:rsidR="00CD3FE7" w:rsidRPr="001469AB" w:rsidRDefault="00CD3FE7" w:rsidP="001469AB">
      <w:pPr>
        <w:pStyle w:val="ListParagraph"/>
        <w:numPr>
          <w:ilvl w:val="0"/>
          <w:numId w:val="12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Strain theory: How mainstream values produce deviance</w:t>
      </w:r>
    </w:p>
    <w:p w:rsidR="00CD3FE7" w:rsidRPr="001469AB" w:rsidRDefault="00CD3FE7" w:rsidP="001469AB">
      <w:pPr>
        <w:pStyle w:val="ListParagraph"/>
        <w:numPr>
          <w:ilvl w:val="0"/>
          <w:numId w:val="12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Illegitimate opportunity structures: social class and crime</w:t>
      </w:r>
    </w:p>
    <w:p w:rsidR="00D40BB5" w:rsidRPr="00824C60" w:rsidRDefault="00824C60" w:rsidP="00EB707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D40BB5" w:rsidRPr="00824C60" w:rsidRDefault="00D40BB5" w:rsidP="00D40BB5">
      <w:pPr>
        <w:rPr>
          <w:sz w:val="20"/>
          <w:szCs w:val="20"/>
        </w:rPr>
      </w:pPr>
    </w:p>
    <w:p w:rsidR="00CD3FE7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 xml:space="preserve">G4. </w:t>
      </w:r>
      <w:r w:rsidR="00CD3FE7">
        <w:rPr>
          <w:b/>
          <w:sz w:val="20"/>
          <w:szCs w:val="20"/>
        </w:rPr>
        <w:t>(172 -177) The Conflict Perspective</w:t>
      </w:r>
    </w:p>
    <w:p w:rsidR="00824C60" w:rsidRDefault="00824C60" w:rsidP="00D40BB5">
      <w:pPr>
        <w:rPr>
          <w:sz w:val="20"/>
          <w:szCs w:val="20"/>
          <w:u w:val="single"/>
        </w:rPr>
      </w:pPr>
    </w:p>
    <w:p w:rsidR="00D40BB5" w:rsidRPr="00824C60" w:rsidRDefault="00D40BB5" w:rsidP="00D40BB5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CD3FE7" w:rsidRPr="001469AB" w:rsidRDefault="00CD3FE7" w:rsidP="001469AB">
      <w:pPr>
        <w:pStyle w:val="ListParagraph"/>
        <w:numPr>
          <w:ilvl w:val="0"/>
          <w:numId w:val="11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Class, crime, and the criminal justice system</w:t>
      </w:r>
    </w:p>
    <w:p w:rsidR="00CD3FE7" w:rsidRPr="001469AB" w:rsidRDefault="00CD3FE7" w:rsidP="001469AB">
      <w:pPr>
        <w:pStyle w:val="ListParagraph"/>
        <w:numPr>
          <w:ilvl w:val="0"/>
          <w:numId w:val="11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The criminal justice system as an instrument of oppression</w:t>
      </w:r>
    </w:p>
    <w:p w:rsidR="00D40BB5" w:rsidRPr="001469AB" w:rsidRDefault="00CD3FE7" w:rsidP="001469AB">
      <w:pPr>
        <w:pStyle w:val="ListParagraph"/>
        <w:numPr>
          <w:ilvl w:val="0"/>
          <w:numId w:val="11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Street Crime and Prisons</w:t>
      </w:r>
    </w:p>
    <w:p w:rsidR="00CD3FE7" w:rsidRPr="00824C60" w:rsidRDefault="00CD3FE7" w:rsidP="00CD3FE7">
      <w:pPr>
        <w:rPr>
          <w:sz w:val="20"/>
          <w:szCs w:val="20"/>
        </w:rPr>
      </w:pPr>
    </w:p>
    <w:p w:rsidR="00D40BB5" w:rsidRPr="00824C60" w:rsidRDefault="00D40BB5" w:rsidP="00D40BB5">
      <w:pPr>
        <w:rPr>
          <w:sz w:val="20"/>
          <w:szCs w:val="20"/>
        </w:rPr>
      </w:pPr>
      <w:r w:rsidRPr="00824C60">
        <w:rPr>
          <w:b/>
          <w:sz w:val="20"/>
          <w:szCs w:val="20"/>
        </w:rPr>
        <w:t>G5</w:t>
      </w:r>
      <w:r w:rsidRPr="00824C60">
        <w:rPr>
          <w:sz w:val="20"/>
          <w:szCs w:val="20"/>
        </w:rPr>
        <w:t xml:space="preserve">. </w:t>
      </w:r>
      <w:r w:rsidR="00CD3FE7">
        <w:rPr>
          <w:b/>
          <w:sz w:val="20"/>
          <w:szCs w:val="20"/>
        </w:rPr>
        <w:t>(174 -185) Reactions to Deviance</w:t>
      </w:r>
    </w:p>
    <w:p w:rsidR="00D40BB5" w:rsidRPr="00824C60" w:rsidRDefault="00D40BB5" w:rsidP="00D40BB5">
      <w:pPr>
        <w:rPr>
          <w:sz w:val="20"/>
          <w:szCs w:val="20"/>
        </w:rPr>
      </w:pPr>
    </w:p>
    <w:p w:rsidR="00666255" w:rsidRDefault="00D40BB5" w:rsidP="00CD3FE7">
      <w:pPr>
        <w:rPr>
          <w:sz w:val="20"/>
          <w:szCs w:val="20"/>
          <w:u w:val="single"/>
        </w:rPr>
      </w:pPr>
      <w:r w:rsidRPr="00824C60">
        <w:rPr>
          <w:sz w:val="20"/>
          <w:szCs w:val="20"/>
          <w:u w:val="single"/>
        </w:rPr>
        <w:t>Topics to Cover:</w:t>
      </w:r>
    </w:p>
    <w:p w:rsidR="00CD3FE7" w:rsidRPr="001469AB" w:rsidRDefault="00CD3FE7" w:rsidP="001469AB">
      <w:pPr>
        <w:pStyle w:val="ListParagraph"/>
        <w:numPr>
          <w:ilvl w:val="0"/>
          <w:numId w:val="10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The decline in violent crime</w:t>
      </w:r>
    </w:p>
    <w:p w:rsidR="00CD3FE7" w:rsidRPr="001469AB" w:rsidRDefault="001469AB" w:rsidP="001469AB">
      <w:pPr>
        <w:pStyle w:val="ListParagraph"/>
        <w:numPr>
          <w:ilvl w:val="0"/>
          <w:numId w:val="10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Recidivism</w:t>
      </w:r>
    </w:p>
    <w:p w:rsidR="001469AB" w:rsidRPr="001469AB" w:rsidRDefault="001469AB" w:rsidP="001469AB">
      <w:pPr>
        <w:pStyle w:val="ListParagraph"/>
        <w:numPr>
          <w:ilvl w:val="0"/>
          <w:numId w:val="10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The death penalty and bias</w:t>
      </w:r>
    </w:p>
    <w:p w:rsidR="001469AB" w:rsidRPr="001469AB" w:rsidRDefault="001469AB" w:rsidP="001469AB">
      <w:pPr>
        <w:pStyle w:val="ListParagraph"/>
        <w:numPr>
          <w:ilvl w:val="0"/>
          <w:numId w:val="10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The medicalization of deviance: mental illness</w:t>
      </w:r>
    </w:p>
    <w:p w:rsidR="001469AB" w:rsidRPr="001469AB" w:rsidRDefault="001469AB" w:rsidP="001469AB">
      <w:pPr>
        <w:pStyle w:val="ListParagraph"/>
        <w:numPr>
          <w:ilvl w:val="0"/>
          <w:numId w:val="10"/>
        </w:numPr>
        <w:ind w:firstLineChars="0"/>
        <w:rPr>
          <w:sz w:val="20"/>
          <w:szCs w:val="20"/>
        </w:rPr>
      </w:pPr>
      <w:r w:rsidRPr="001469AB">
        <w:rPr>
          <w:sz w:val="20"/>
          <w:szCs w:val="20"/>
        </w:rPr>
        <w:t>The need for a more humane approach</w:t>
      </w:r>
    </w:p>
    <w:sectPr w:rsidR="001469AB" w:rsidRPr="001469AB" w:rsidSect="00824C60">
      <w:type w:val="continuous"/>
      <w:pgSz w:w="11906" w:h="16838"/>
      <w:pgMar w:top="720" w:right="720" w:bottom="720" w:left="720" w:header="851" w:footer="992" w:gutter="0"/>
      <w:cols w:sep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E9"/>
    <w:multiLevelType w:val="hybridMultilevel"/>
    <w:tmpl w:val="A8844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C02BC5"/>
    <w:multiLevelType w:val="hybridMultilevel"/>
    <w:tmpl w:val="ACEED0B4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6211C"/>
    <w:multiLevelType w:val="hybridMultilevel"/>
    <w:tmpl w:val="CA0228DC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A43852"/>
    <w:multiLevelType w:val="hybridMultilevel"/>
    <w:tmpl w:val="A342A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80100D"/>
    <w:multiLevelType w:val="hybridMultilevel"/>
    <w:tmpl w:val="EBAE3A4C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870CE2"/>
    <w:multiLevelType w:val="hybridMultilevel"/>
    <w:tmpl w:val="C256EC6C"/>
    <w:lvl w:ilvl="0" w:tplc="D3420366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F24DEC"/>
    <w:multiLevelType w:val="hybridMultilevel"/>
    <w:tmpl w:val="2B1C2C9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46F63BD"/>
    <w:multiLevelType w:val="hybridMultilevel"/>
    <w:tmpl w:val="13ACF5B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6F1732"/>
    <w:multiLevelType w:val="hybridMultilevel"/>
    <w:tmpl w:val="1C7ACD2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21C6894"/>
    <w:multiLevelType w:val="hybridMultilevel"/>
    <w:tmpl w:val="87E61784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6A32E12"/>
    <w:multiLevelType w:val="hybridMultilevel"/>
    <w:tmpl w:val="4306A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0629F4"/>
    <w:multiLevelType w:val="hybridMultilevel"/>
    <w:tmpl w:val="46102760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BD97721"/>
    <w:multiLevelType w:val="hybridMultilevel"/>
    <w:tmpl w:val="1D50E2FE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B56659"/>
    <w:multiLevelType w:val="hybridMultilevel"/>
    <w:tmpl w:val="56C4F422"/>
    <w:lvl w:ilvl="0" w:tplc="FBAEC5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55"/>
    <w:rsid w:val="001469AB"/>
    <w:rsid w:val="00573FC6"/>
    <w:rsid w:val="00666255"/>
    <w:rsid w:val="006900C0"/>
    <w:rsid w:val="00824C60"/>
    <w:rsid w:val="00B2725C"/>
    <w:rsid w:val="00CD3FE7"/>
    <w:rsid w:val="00D40BB5"/>
    <w:rsid w:val="00E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cp:lastPrinted>2016-04-11T01:13:00Z</cp:lastPrinted>
  <dcterms:created xsi:type="dcterms:W3CDTF">2016-05-13T02:45:00Z</dcterms:created>
  <dcterms:modified xsi:type="dcterms:W3CDTF">2016-05-13T02:45:00Z</dcterms:modified>
</cp:coreProperties>
</file>